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E1" w:rsidRPr="00874F1D" w:rsidRDefault="005B1AAB">
      <w:pPr>
        <w:rPr>
          <w:b/>
          <w:sz w:val="28"/>
          <w:szCs w:val="28"/>
        </w:rPr>
      </w:pPr>
      <w:r w:rsidRPr="00874F1D">
        <w:rPr>
          <w:b/>
          <w:sz w:val="28"/>
          <w:szCs w:val="28"/>
        </w:rPr>
        <w:t>CUESTIONARIO SOBRE FUNCIONALISMO</w:t>
      </w:r>
    </w:p>
    <w:p w:rsidR="005B1AAB" w:rsidRDefault="0050584E" w:rsidP="00874F1D">
      <w:pPr>
        <w:pStyle w:val="Prrafodelista"/>
        <w:numPr>
          <w:ilvl w:val="0"/>
          <w:numId w:val="1"/>
        </w:numPr>
        <w:jc w:val="both"/>
      </w:pPr>
      <w:r>
        <w:t>¿</w:t>
      </w:r>
      <w:r w:rsidR="005B1AAB">
        <w:t>Por qué se llama empirismo radical el planteamiento de la Sicologia de James?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>Defina pragmatismo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>Para James, ¿Cuáles son las principales características de la conciencia?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 xml:space="preserve">Defienda la posición de dice que las </w:t>
      </w:r>
      <w:r w:rsidR="0050584E">
        <w:t>críticas</w:t>
      </w:r>
      <w:r>
        <w:t xml:space="preserve"> del elementalismo lanzadas por James se aplican </w:t>
      </w:r>
      <w:r w:rsidR="0050584E">
        <w:t>más</w:t>
      </w:r>
      <w:r>
        <w:t xml:space="preserve"> a la v</w:t>
      </w:r>
      <w:bookmarkStart w:id="0" w:name="_GoBack"/>
      <w:bookmarkEnd w:id="0"/>
      <w:r>
        <w:t>ersión de Sicologia de Titchener que a la de Wundt.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>Según James ¿</w:t>
      </w:r>
      <w:r w:rsidR="0050584E">
        <w:t>cómo</w:t>
      </w:r>
      <w:r>
        <w:t xml:space="preserve"> se desarrollan los </w:t>
      </w:r>
      <w:r w:rsidR="0050584E">
        <w:t>hábitos</w:t>
      </w:r>
      <w:r>
        <w:t xml:space="preserve">? ¿Qué quería decir cuando afirmaba que los </w:t>
      </w:r>
      <w:r w:rsidR="0050584E">
        <w:t>hábitos</w:t>
      </w:r>
      <w:r>
        <w:t xml:space="preserve"> son el enorme volatín de la sociedad”? ¿Qué consejos </w:t>
      </w:r>
      <w:r w:rsidR="0050584E">
        <w:t>ofrecía</w:t>
      </w:r>
      <w:r>
        <w:t xml:space="preserve"> para desarrollar buenos </w:t>
      </w:r>
      <w:r w:rsidR="0050584E">
        <w:t>hábitos</w:t>
      </w:r>
      <w:r>
        <w:t>?</w:t>
      </w:r>
    </w:p>
    <w:p w:rsidR="005B1AAB" w:rsidRDefault="0050584E" w:rsidP="00874F1D">
      <w:pPr>
        <w:pStyle w:val="Prrafodelista"/>
        <w:numPr>
          <w:ilvl w:val="0"/>
          <w:numId w:val="1"/>
        </w:numPr>
        <w:jc w:val="both"/>
      </w:pPr>
      <w:r>
        <w:t>¿Qué</w:t>
      </w:r>
      <w:r w:rsidR="005B1AAB">
        <w:t xml:space="preserve"> diferencias marcaba James entre el self empírico </w:t>
      </w:r>
      <w:r>
        <w:t xml:space="preserve">y el self como conocedor? </w:t>
      </w:r>
      <w:r w:rsidR="005B1AAB">
        <w:t>Incluya en su respuesta una definición del self material, el self social y el self espiritual.</w:t>
      </w:r>
    </w:p>
    <w:p w:rsidR="005B1AAB" w:rsidRDefault="0050584E" w:rsidP="00874F1D">
      <w:pPr>
        <w:pStyle w:val="Prrafodelista"/>
        <w:numPr>
          <w:ilvl w:val="0"/>
          <w:numId w:val="1"/>
        </w:numPr>
        <w:jc w:val="both"/>
      </w:pPr>
      <w:r>
        <w:t>¿A qué</w:t>
      </w:r>
      <w:r w:rsidR="005B1AAB">
        <w:t xml:space="preserve"> se </w:t>
      </w:r>
      <w:r>
        <w:t>refería</w:t>
      </w:r>
      <w:r w:rsidR="005B1AAB">
        <w:t xml:space="preserve"> James con autoestima? Según él, ¿Qué se podía hacer para mejorar la propia autoestima?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>Resuma la teoría de la emoción de James-Lange. Según James, ¿Cómo podía una persona evitar o huir de emociones negativas como la depresión?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>¿</w:t>
      </w:r>
      <w:r w:rsidR="0050584E">
        <w:t>A</w:t>
      </w:r>
      <w:r>
        <w:t xml:space="preserve"> </w:t>
      </w:r>
      <w:r w:rsidR="0050584E">
        <w:t>qué</w:t>
      </w:r>
      <w:r>
        <w:t xml:space="preserve"> se </w:t>
      </w:r>
      <w:r w:rsidR="0050584E">
        <w:t>refería</w:t>
      </w:r>
      <w:r>
        <w:t xml:space="preserve"> James con conducta voluntaria? ¿Cómo explicaba esta conducta?</w:t>
      </w:r>
    </w:p>
    <w:p w:rsidR="005B1AAB" w:rsidRDefault="005B1AAB" w:rsidP="00874F1D">
      <w:pPr>
        <w:pStyle w:val="Prrafodelista"/>
        <w:numPr>
          <w:ilvl w:val="0"/>
          <w:numId w:val="1"/>
        </w:numPr>
        <w:jc w:val="both"/>
      </w:pPr>
      <w:r>
        <w:t xml:space="preserve">Según James, ¿Cuáles son algunas diferencias importantes entre las personas de mente sensible y las de mente ruda? ¿Cómo </w:t>
      </w:r>
      <w:r w:rsidR="0050584E">
        <w:t>sugería</w:t>
      </w:r>
      <w:r>
        <w:t xml:space="preserve"> que se podía utilizar el pragmatismo </w:t>
      </w:r>
      <w:r w:rsidR="0050584E">
        <w:t>para resolver las diferencias entre las dos clases de individuos?</w:t>
      </w:r>
    </w:p>
    <w:p w:rsidR="0050584E" w:rsidRDefault="0050584E" w:rsidP="00874F1D">
      <w:pPr>
        <w:pStyle w:val="Prrafodelista"/>
        <w:jc w:val="both"/>
      </w:pPr>
    </w:p>
    <w:p w:rsidR="005B1AAB" w:rsidRDefault="005B1AAB"/>
    <w:sectPr w:rsidR="005B1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D32"/>
    <w:multiLevelType w:val="hybridMultilevel"/>
    <w:tmpl w:val="294EDC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AB"/>
    <w:rsid w:val="0050584E"/>
    <w:rsid w:val="005B1AAB"/>
    <w:rsid w:val="00874F1D"/>
    <w:rsid w:val="00C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286BD-C809-4CE6-8C89-B5FF301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JARA</dc:creator>
  <cp:keywords/>
  <dc:description/>
  <cp:lastModifiedBy>ANA JARA</cp:lastModifiedBy>
  <cp:revision>2</cp:revision>
  <dcterms:created xsi:type="dcterms:W3CDTF">2013-09-04T17:39:00Z</dcterms:created>
  <dcterms:modified xsi:type="dcterms:W3CDTF">2013-09-04T17:52:00Z</dcterms:modified>
</cp:coreProperties>
</file>